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028F" w14:textId="4259EE73" w:rsidR="00B7637F" w:rsidRPr="00B7637F" w:rsidRDefault="002F1069" w:rsidP="00682F43">
      <w:pPr>
        <w:rPr>
          <w:b/>
          <w:sz w:val="32"/>
        </w:rPr>
      </w:pPr>
      <w:r>
        <w:rPr>
          <w:b/>
          <w:sz w:val="32"/>
        </w:rPr>
        <w:t xml:space="preserve"> </w:t>
      </w:r>
      <w:r w:rsidR="00682F43" w:rsidRPr="009E4D8C">
        <w:rPr>
          <w:b/>
          <w:sz w:val="32"/>
        </w:rPr>
        <w:t>INVENTARIZAČNÍ ZPRÁVA ROK 20</w:t>
      </w:r>
      <w:r w:rsidR="00BC633E">
        <w:rPr>
          <w:b/>
          <w:sz w:val="32"/>
        </w:rPr>
        <w:t>2</w:t>
      </w:r>
      <w:r w:rsidR="009D5A1A">
        <w:rPr>
          <w:b/>
          <w:sz w:val="32"/>
        </w:rPr>
        <w:t>3</w:t>
      </w:r>
    </w:p>
    <w:p w14:paraId="6BC4DC3F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Obec: </w:t>
      </w:r>
      <w:r w:rsidR="009717E2">
        <w:rPr>
          <w:b/>
          <w:sz w:val="32"/>
        </w:rPr>
        <w:t>Slatina nad Úpou</w:t>
      </w:r>
    </w:p>
    <w:p w14:paraId="7A4254D8" w14:textId="6BCC0FFF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>IČ:</w:t>
      </w:r>
      <w:r w:rsidR="00064667" w:rsidRPr="009E4D8C">
        <w:rPr>
          <w:b/>
          <w:sz w:val="32"/>
        </w:rPr>
        <w:t xml:space="preserve"> 002</w:t>
      </w:r>
      <w:r w:rsidR="004D5544">
        <w:rPr>
          <w:b/>
          <w:sz w:val="32"/>
        </w:rPr>
        <w:t>7302</w:t>
      </w:r>
      <w:r w:rsidR="00064667" w:rsidRPr="009E4D8C">
        <w:rPr>
          <w:b/>
          <w:sz w:val="32"/>
        </w:rPr>
        <w:t>3</w:t>
      </w:r>
    </w:p>
    <w:p w14:paraId="5DBDDB54" w14:textId="017FD7E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Datum zpracování: </w:t>
      </w:r>
      <w:r w:rsidR="009D5A1A">
        <w:rPr>
          <w:b/>
          <w:sz w:val="32"/>
        </w:rPr>
        <w:t>1</w:t>
      </w:r>
      <w:r w:rsidR="00037ADB">
        <w:rPr>
          <w:b/>
          <w:sz w:val="32"/>
        </w:rPr>
        <w:t>9</w:t>
      </w:r>
      <w:r w:rsidR="00D063ED">
        <w:rPr>
          <w:b/>
          <w:sz w:val="32"/>
        </w:rPr>
        <w:t>.1.20</w:t>
      </w:r>
      <w:r w:rsidR="00F2146C">
        <w:rPr>
          <w:b/>
          <w:sz w:val="32"/>
        </w:rPr>
        <w:t>2</w:t>
      </w:r>
      <w:r w:rsidR="000930F9">
        <w:rPr>
          <w:b/>
          <w:sz w:val="32"/>
        </w:rPr>
        <w:t>3</w:t>
      </w:r>
    </w:p>
    <w:p w14:paraId="5793FEE7" w14:textId="37D166D8" w:rsidR="00682F43" w:rsidRPr="009E4D8C" w:rsidRDefault="00682F43" w:rsidP="00682F43">
      <w:pPr>
        <w:rPr>
          <w:b/>
          <w:sz w:val="32"/>
        </w:rPr>
      </w:pPr>
    </w:p>
    <w:p w14:paraId="63A6D881" w14:textId="77777777" w:rsidR="00682F43" w:rsidRDefault="00682F43" w:rsidP="00682F43">
      <w:pPr>
        <w:rPr>
          <w:sz w:val="32"/>
        </w:rPr>
      </w:pPr>
      <w:r w:rsidRPr="009E4D8C">
        <w:rPr>
          <w:b/>
          <w:sz w:val="32"/>
        </w:rPr>
        <w:t xml:space="preserve">1. Vyhodnocení dodržení vyhlášky č. 270/2010 Sb. a </w:t>
      </w:r>
      <w:proofErr w:type="spellStart"/>
      <w:r w:rsidRPr="009E4D8C">
        <w:rPr>
          <w:b/>
          <w:sz w:val="32"/>
        </w:rPr>
        <w:t>vnitroorganizační</w:t>
      </w:r>
      <w:proofErr w:type="spellEnd"/>
      <w:r>
        <w:rPr>
          <w:sz w:val="32"/>
        </w:rPr>
        <w:t xml:space="preserve"> </w:t>
      </w:r>
      <w:r w:rsidRPr="009E4D8C">
        <w:rPr>
          <w:b/>
          <w:sz w:val="32"/>
        </w:rPr>
        <w:t>směrnice k inventarizaci</w:t>
      </w:r>
      <w:r>
        <w:rPr>
          <w:sz w:val="32"/>
        </w:rPr>
        <w:t xml:space="preserve">. </w:t>
      </w:r>
    </w:p>
    <w:p w14:paraId="12CCBEFB" w14:textId="77777777" w:rsidR="00682F43" w:rsidRPr="009E4D8C" w:rsidRDefault="00682F43" w:rsidP="00682F43">
      <w:pPr>
        <w:rPr>
          <w:b/>
          <w:sz w:val="32"/>
        </w:rPr>
      </w:pPr>
    </w:p>
    <w:p w14:paraId="53C76F2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Inventarizační činnosti: </w:t>
      </w:r>
    </w:p>
    <w:p w14:paraId="250058C7" w14:textId="77777777" w:rsidR="00682F43" w:rsidRPr="009E4D8C" w:rsidRDefault="00682F43" w:rsidP="00682F43">
      <w:pPr>
        <w:rPr>
          <w:b/>
          <w:sz w:val="28"/>
          <w:szCs w:val="28"/>
        </w:rPr>
      </w:pPr>
      <w:proofErr w:type="gramStart"/>
      <w:r w:rsidRPr="009E4D8C">
        <w:rPr>
          <w:b/>
          <w:sz w:val="28"/>
          <w:szCs w:val="28"/>
        </w:rPr>
        <w:t>1.1.  Plán</w:t>
      </w:r>
      <w:proofErr w:type="gramEnd"/>
      <w:r w:rsidRPr="009E4D8C">
        <w:rPr>
          <w:b/>
          <w:sz w:val="28"/>
          <w:szCs w:val="28"/>
        </w:rPr>
        <w:t xml:space="preserve"> inventur</w:t>
      </w:r>
    </w:p>
    <w:p w14:paraId="195A9ED1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</w:t>
      </w:r>
      <w:proofErr w:type="spellStart"/>
      <w:r w:rsidRPr="00D43CB2">
        <w:rPr>
          <w:i/>
        </w:rPr>
        <w:t>vnitroorganizační</w:t>
      </w:r>
      <w:proofErr w:type="spellEnd"/>
      <w:r w:rsidRPr="00D43CB2">
        <w:rPr>
          <w:i/>
        </w:rPr>
        <w:t xml:space="preserve"> směrnicí. Metodika postupů při inventarizaci byla dodržena. Podpisy členů inventarizačních komisí byly odsouhlaseny na podpisové vzory a nebyly zjištěny rozdíly. </w:t>
      </w:r>
    </w:p>
    <w:p w14:paraId="448B6735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14:paraId="33032755" w14:textId="4A7F5440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Termíny prvotních inventur byly dodrženy. </w:t>
      </w:r>
      <w:r w:rsidR="00064667">
        <w:rPr>
          <w:i/>
        </w:rPr>
        <w:t>Byla provedena prvotní inventura.</w:t>
      </w:r>
    </w:p>
    <w:p w14:paraId="1B08C1DF" w14:textId="77777777" w:rsidR="00682F43" w:rsidRPr="00D063ED" w:rsidRDefault="00682F43" w:rsidP="00682F43">
      <w:pPr>
        <w:rPr>
          <w:b/>
          <w:sz w:val="32"/>
        </w:rPr>
      </w:pPr>
    </w:p>
    <w:p w14:paraId="3A024142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1.2. Proškolení členů inventarizačních komisí </w:t>
      </w:r>
    </w:p>
    <w:p w14:paraId="038E5221" w14:textId="6F95128A" w:rsidR="00682F43" w:rsidRPr="00D43CB2" w:rsidRDefault="00682F43" w:rsidP="00682F43">
      <w:pPr>
        <w:rPr>
          <w:i/>
        </w:rPr>
      </w:pPr>
      <w:r w:rsidRPr="00D43CB2">
        <w:rPr>
          <w:i/>
        </w:rPr>
        <w:t>Proškolení proběhlo v bu</w:t>
      </w:r>
      <w:r w:rsidR="00F260C8">
        <w:rPr>
          <w:i/>
        </w:rPr>
        <w:t>do</w:t>
      </w:r>
      <w:r w:rsidR="00D063ED">
        <w:rPr>
          <w:i/>
        </w:rPr>
        <w:t xml:space="preserve">vě obecního úřadu dne </w:t>
      </w:r>
      <w:r w:rsidR="007B41D6">
        <w:rPr>
          <w:i/>
        </w:rPr>
        <w:t>1</w:t>
      </w:r>
      <w:r w:rsidR="00D447F9">
        <w:rPr>
          <w:i/>
        </w:rPr>
        <w:t>8</w:t>
      </w:r>
      <w:r w:rsidR="00D063ED">
        <w:rPr>
          <w:i/>
        </w:rPr>
        <w:t>.1</w:t>
      </w:r>
      <w:r w:rsidR="00D455DE">
        <w:rPr>
          <w:i/>
        </w:rPr>
        <w:t>2</w:t>
      </w:r>
      <w:r w:rsidR="00D063ED">
        <w:rPr>
          <w:i/>
        </w:rPr>
        <w:t>.20</w:t>
      </w:r>
      <w:r w:rsidR="002D3074">
        <w:rPr>
          <w:i/>
        </w:rPr>
        <w:t>2</w:t>
      </w:r>
      <w:r w:rsidR="009D5A1A">
        <w:rPr>
          <w:i/>
        </w:rPr>
        <w:t>3</w:t>
      </w:r>
      <w:r w:rsidR="00D063ED">
        <w:rPr>
          <w:i/>
        </w:rPr>
        <w:t>.</w:t>
      </w:r>
      <w:r w:rsidRPr="00D43CB2">
        <w:rPr>
          <w:i/>
        </w:rPr>
        <w:t xml:space="preserve"> Provedení proškolení je dol</w:t>
      </w:r>
      <w:r w:rsidR="00064667">
        <w:rPr>
          <w:i/>
        </w:rPr>
        <w:t xml:space="preserve">oženo prezenční listinou. </w:t>
      </w:r>
      <w:r>
        <w:rPr>
          <w:i/>
        </w:rPr>
        <w:t xml:space="preserve">Součástí školení byly i zásady dodržení bezpečnosti. </w:t>
      </w:r>
    </w:p>
    <w:p w14:paraId="05F1649A" w14:textId="77777777" w:rsidR="00682F43" w:rsidRPr="00D43CB2" w:rsidRDefault="00682F43" w:rsidP="00682F43">
      <w:pPr>
        <w:rPr>
          <w:i/>
        </w:rPr>
      </w:pPr>
    </w:p>
    <w:p w14:paraId="18AD2CA8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1.3. Podmínky pro ověřování skutečnosti a součinnost zaměstnanců </w:t>
      </w:r>
    </w:p>
    <w:p w14:paraId="4696F229" w14:textId="77777777" w:rsidR="00682F43" w:rsidRPr="00563166" w:rsidRDefault="00682F43" w:rsidP="00682F43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14:paraId="27D4F386" w14:textId="77777777" w:rsidR="00682F43" w:rsidRPr="00D063ED" w:rsidRDefault="00682F43" w:rsidP="00682F43">
      <w:pPr>
        <w:rPr>
          <w:b/>
          <w:sz w:val="32"/>
        </w:rPr>
      </w:pPr>
    </w:p>
    <w:p w14:paraId="2F8F335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Přijatá opatření ke zlepšení průběhu inventur, k informačním tokům </w:t>
      </w:r>
    </w:p>
    <w:p w14:paraId="23B1A4BE" w14:textId="77777777" w:rsidR="00682F43" w:rsidRPr="009E4D8C" w:rsidRDefault="00682F43" w:rsidP="00682F43">
      <w:pPr>
        <w:rPr>
          <w:i/>
          <w:sz w:val="22"/>
          <w:szCs w:val="22"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14:paraId="7109C478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14:paraId="1EC31952" w14:textId="232C4E95" w:rsidR="00682F43" w:rsidRDefault="00682F43" w:rsidP="00682F43">
      <w:pPr>
        <w:jc w:val="both"/>
        <w:rPr>
          <w:i/>
        </w:rPr>
      </w:pPr>
      <w:r w:rsidRPr="004D76D9">
        <w:rPr>
          <w:i/>
        </w:rPr>
        <w:t>Skutečný stav byl porovnán na účetní stav majetku a závazků a ostatních inventarizačních položek dle data provede</w:t>
      </w:r>
      <w:r w:rsidR="00064667">
        <w:rPr>
          <w:i/>
        </w:rPr>
        <w:t>ní prvotních inventur.</w:t>
      </w:r>
      <w:r w:rsidR="00351F6C">
        <w:rPr>
          <w:i/>
        </w:rPr>
        <w:t xml:space="preserve"> Rozdílová inventura nebyla provedena.</w:t>
      </w:r>
    </w:p>
    <w:p w14:paraId="75CF71E9" w14:textId="3251DD70" w:rsidR="00FD0140" w:rsidRDefault="00FD0140" w:rsidP="00682F43">
      <w:pPr>
        <w:jc w:val="both"/>
        <w:rPr>
          <w:i/>
        </w:rPr>
      </w:pPr>
    </w:p>
    <w:p w14:paraId="09A8CF35" w14:textId="1572A031" w:rsidR="00FD0140" w:rsidRDefault="00FD0140" w:rsidP="00682F43">
      <w:pPr>
        <w:jc w:val="both"/>
        <w:rPr>
          <w:rFonts w:ascii="Tahoma" w:hAnsi="Tahoma" w:cs="Tahoma"/>
          <w:b/>
          <w:bCs/>
          <w:iCs/>
        </w:rPr>
      </w:pPr>
      <w:r>
        <w:rPr>
          <w:rFonts w:ascii="Tahoma" w:hAnsi="Tahoma" w:cs="Tahoma"/>
          <w:b/>
          <w:bCs/>
          <w:iCs/>
        </w:rPr>
        <w:t>2. Výsledek inventarizace:</w:t>
      </w:r>
    </w:p>
    <w:p w14:paraId="69784340" w14:textId="44F51917" w:rsidR="00FD0140" w:rsidRPr="00FD0140" w:rsidRDefault="00304C26" w:rsidP="00682F43">
      <w:pPr>
        <w:jc w:val="both"/>
        <w:rPr>
          <w:i/>
        </w:rPr>
      </w:pPr>
      <w:r>
        <w:rPr>
          <w:i/>
        </w:rPr>
        <w:t>Inventarizační zpráva obsahuje:1 list/ 2 strany</w:t>
      </w:r>
      <w:r w:rsidR="00FD0140" w:rsidRPr="00FD0140">
        <w:rPr>
          <w:i/>
        </w:rPr>
        <w:t xml:space="preserve"> </w:t>
      </w:r>
    </w:p>
    <w:p w14:paraId="56DD8DA2" w14:textId="3712915E" w:rsidR="00FD0140" w:rsidRPr="00FD0140" w:rsidRDefault="00304C26" w:rsidP="00682F43">
      <w:pPr>
        <w:jc w:val="both"/>
        <w:rPr>
          <w:i/>
        </w:rPr>
      </w:pPr>
      <w:r>
        <w:rPr>
          <w:i/>
        </w:rPr>
        <w:t>Příloha č.1 k inventarizační zprávě obsahuje: 2 listy</w:t>
      </w:r>
      <w:r w:rsidR="00FD0140" w:rsidRPr="00FD0140">
        <w:rPr>
          <w:i/>
        </w:rPr>
        <w:t xml:space="preserve">/ </w:t>
      </w:r>
      <w:r>
        <w:rPr>
          <w:i/>
        </w:rPr>
        <w:t xml:space="preserve">4 </w:t>
      </w:r>
      <w:r w:rsidR="00FD0140" w:rsidRPr="00FD0140">
        <w:rPr>
          <w:i/>
        </w:rPr>
        <w:t>stran</w:t>
      </w:r>
      <w:r>
        <w:rPr>
          <w:i/>
        </w:rPr>
        <w:t>y</w:t>
      </w:r>
    </w:p>
    <w:p w14:paraId="3DAF1DA8" w14:textId="77777777" w:rsidR="00351F6C" w:rsidRPr="00C04B2F" w:rsidRDefault="00351F6C" w:rsidP="00351F6C">
      <w:pPr>
        <w:rPr>
          <w:rFonts w:ascii="Tahoma" w:hAnsi="Tahoma" w:cs="Tahoma"/>
          <w:b/>
        </w:rPr>
      </w:pPr>
    </w:p>
    <w:p w14:paraId="292C2852" w14:textId="77777777" w:rsidR="00351F6C" w:rsidRDefault="00351F6C" w:rsidP="00351F6C">
      <w:pPr>
        <w:tabs>
          <w:tab w:val="left" w:pos="1870"/>
        </w:tabs>
        <w:spacing w:after="240"/>
        <w:rPr>
          <w:rFonts w:ascii="Tahoma" w:hAnsi="Tahoma" w:cs="Tahoma"/>
          <w:b/>
          <w:u w:val="single"/>
        </w:rPr>
      </w:pPr>
      <w:r w:rsidRPr="007B7163">
        <w:rPr>
          <w:rFonts w:ascii="Tahoma" w:hAnsi="Tahoma" w:cs="Tahoma"/>
          <w:b/>
          <w:u w:val="single"/>
        </w:rPr>
        <w:t xml:space="preserve">3. Kontrola hospodaření s majetkem </w:t>
      </w:r>
      <w:r w:rsidR="009E4D8C">
        <w:rPr>
          <w:rFonts w:ascii="Tahoma" w:hAnsi="Tahoma" w:cs="Tahoma"/>
          <w:b/>
          <w:u w:val="single"/>
        </w:rPr>
        <w:t>obce, stav pohledávek a závazků</w:t>
      </w:r>
    </w:p>
    <w:p w14:paraId="1E13ABDB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nezjistila žádné závady při skladování zásob, ani cizí majetek, který by se nacházel v prostorách budov v majetku obce či cizí majetek na pozemcích obce.</w:t>
      </w:r>
    </w:p>
    <w:p w14:paraId="73B4B0C5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Hmotný a nehmotný majetek včetně finančního majetku a nedokončených investic je evidován prost</w:t>
      </w:r>
      <w:r w:rsidR="0053631B" w:rsidRPr="009E4D8C">
        <w:rPr>
          <w:rFonts w:ascii="Tahoma" w:hAnsi="Tahoma" w:cs="Tahoma"/>
          <w:i/>
          <w:sz w:val="22"/>
          <w:szCs w:val="22"/>
        </w:rPr>
        <w:t xml:space="preserve">řednictvím softwaru firmy </w:t>
      </w:r>
      <w:proofErr w:type="spellStart"/>
      <w:r w:rsidR="0053631B" w:rsidRPr="009E4D8C">
        <w:rPr>
          <w:rFonts w:ascii="Tahoma" w:hAnsi="Tahoma" w:cs="Tahoma"/>
          <w:i/>
          <w:sz w:val="22"/>
          <w:szCs w:val="22"/>
        </w:rPr>
        <w:t>Gordic</w:t>
      </w:r>
      <w:proofErr w:type="spellEnd"/>
      <w:r w:rsidRPr="009E4D8C">
        <w:rPr>
          <w:rFonts w:ascii="Tahoma" w:hAnsi="Tahoma" w:cs="Tahoma"/>
          <w:i/>
          <w:sz w:val="22"/>
          <w:szCs w:val="22"/>
        </w:rPr>
        <w:t>, s.r.o. pro evidenci majetku.</w:t>
      </w:r>
    </w:p>
    <w:p w14:paraId="75EE68F4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neshledala žádné závady ve vedení evidence majetku. Inventární knihy jsou vedené v elektronické podobě a zápisy jsou prováděny průběžně. Hmotný majetek je řádně užíván a nevykazuje známky poškození či zanedbání údržby. Z tohoto titulu komise nenavrhuje žádná nápravná opatření.</w:t>
      </w:r>
    </w:p>
    <w:p w14:paraId="563D4E5A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08F3BA53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4. Vyjádření hmotně odpovědného pracovníka ke vzniku invent. rozdílů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093FBDA6" w14:textId="77777777" w:rsidR="00351F6C" w:rsidRPr="009E4D8C" w:rsidRDefault="00351F6C" w:rsidP="00351F6C">
      <w:pPr>
        <w:widowControl w:val="0"/>
        <w:numPr>
          <w:ilvl w:val="0"/>
          <w:numId w:val="3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Při inventarizaci nebyly zjišteny  inventarizační rozdíly.</w:t>
      </w:r>
    </w:p>
    <w:p w14:paraId="6D5B4552" w14:textId="77777777" w:rsidR="00351F6C" w:rsidRPr="009E4D8C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sz w:val="22"/>
          <w:szCs w:val="22"/>
          <w:lang w:eastAsia="cs-CZ"/>
        </w:rPr>
      </w:pPr>
    </w:p>
    <w:p w14:paraId="617F4795" w14:textId="77777777" w:rsidR="00351F6C" w:rsidRPr="00C04B2F" w:rsidRDefault="00351F6C" w:rsidP="009E4D8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AEA1570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5. Prohlášení hlavní inventarizační komise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3145629F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</w:p>
    <w:p w14:paraId="4DE54E32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Inventarizace byla provedena v souladu s ustanoveními zákona č. 563/1991 Sb., o účetnictví a směrnicí pro provedení inventarizace.</w:t>
      </w:r>
    </w:p>
    <w:p w14:paraId="70F5A53C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 xml:space="preserve"> Jsme si vědomi možných následků za nesprávné provedení inventarizace.</w:t>
      </w:r>
    </w:p>
    <w:p w14:paraId="1AD0DD2B" w14:textId="77777777" w:rsidR="00351F6C" w:rsidRPr="00647259" w:rsidRDefault="00351F6C" w:rsidP="00351F6C">
      <w:pPr>
        <w:widowControl w:val="0"/>
        <w:spacing w:line="288" w:lineRule="auto"/>
        <w:rPr>
          <w:rFonts w:ascii="Tahoma" w:hAnsi="Tahoma" w:cs="Tahoma"/>
          <w:i/>
          <w:noProof/>
          <w:lang w:eastAsia="cs-CZ"/>
        </w:rPr>
      </w:pPr>
    </w:p>
    <w:p w14:paraId="59C18386" w14:textId="77777777" w:rsidR="0053631B" w:rsidRPr="00EA0604" w:rsidRDefault="0053631B" w:rsidP="0053631B">
      <w:pPr>
        <w:rPr>
          <w:sz w:val="32"/>
        </w:rPr>
      </w:pPr>
      <w:r w:rsidRPr="00EA0604">
        <w:rPr>
          <w:sz w:val="32"/>
        </w:rPr>
        <w:t xml:space="preserve">Přílohy: </w:t>
      </w:r>
    </w:p>
    <w:p w14:paraId="6FDFA1C4" w14:textId="77777777" w:rsidR="0053631B" w:rsidRPr="00EA0604" w:rsidRDefault="0053631B" w:rsidP="0053631B">
      <w:pPr>
        <w:rPr>
          <w:sz w:val="32"/>
        </w:rPr>
      </w:pPr>
      <w:r>
        <w:rPr>
          <w:sz w:val="32"/>
        </w:rPr>
        <w:t xml:space="preserve">Č. 1 Seznam </w:t>
      </w:r>
      <w:proofErr w:type="gramStart"/>
      <w:r>
        <w:rPr>
          <w:sz w:val="32"/>
        </w:rPr>
        <w:t xml:space="preserve">inventurních </w:t>
      </w:r>
      <w:r w:rsidRPr="00EA0604">
        <w:rPr>
          <w:sz w:val="32"/>
        </w:rPr>
        <w:t xml:space="preserve"> soupisů</w:t>
      </w:r>
      <w:proofErr w:type="gramEnd"/>
      <w:r w:rsidRPr="00EA0604">
        <w:rPr>
          <w:sz w:val="32"/>
        </w:rPr>
        <w:t xml:space="preserve"> </w:t>
      </w:r>
    </w:p>
    <w:p w14:paraId="714DC03B" w14:textId="77777777" w:rsidR="00351F6C" w:rsidRPr="00C04B2F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lang w:eastAsia="cs-CZ"/>
        </w:rPr>
      </w:pPr>
    </w:p>
    <w:p w14:paraId="4ED48427" w14:textId="77777777" w:rsidR="00351F6C" w:rsidRPr="00C04B2F" w:rsidRDefault="00351F6C" w:rsidP="00351F6C">
      <w:pPr>
        <w:rPr>
          <w:rFonts w:ascii="Tahoma" w:hAnsi="Tahoma" w:cs="Tahoma"/>
        </w:rPr>
      </w:pPr>
      <w:r w:rsidRPr="00C04B2F">
        <w:rPr>
          <w:rFonts w:ascii="Tahoma" w:hAnsi="Tahoma" w:cs="Tahoma"/>
        </w:rPr>
        <w:t xml:space="preserve">Za inventarizační komisi: </w:t>
      </w:r>
    </w:p>
    <w:p w14:paraId="49DEBB96" w14:textId="77777777" w:rsidR="00351F6C" w:rsidRPr="00C04B2F" w:rsidRDefault="00351F6C" w:rsidP="00351F6C">
      <w:pPr>
        <w:rPr>
          <w:rFonts w:ascii="Tahoma" w:hAnsi="Tahoma" w:cs="Tahoma"/>
        </w:rPr>
      </w:pPr>
    </w:p>
    <w:p w14:paraId="00CF4728" w14:textId="2996B7AE" w:rsidR="00351F6C" w:rsidRDefault="009717E2" w:rsidP="00351F6C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Předseda: M</w:t>
      </w:r>
      <w:r w:rsidR="009D5A1A">
        <w:rPr>
          <w:rFonts w:ascii="Tahoma" w:hAnsi="Tahoma" w:cs="Tahoma"/>
          <w:bCs/>
        </w:rPr>
        <w:t xml:space="preserve">onika </w:t>
      </w:r>
      <w:proofErr w:type="spellStart"/>
      <w:r w:rsidR="009D5A1A">
        <w:rPr>
          <w:rFonts w:ascii="Tahoma" w:hAnsi="Tahoma" w:cs="Tahoma"/>
          <w:bCs/>
        </w:rPr>
        <w:t>Žylková</w:t>
      </w:r>
      <w:proofErr w:type="spellEnd"/>
      <w:r w:rsidR="00351F6C">
        <w:rPr>
          <w:rFonts w:ascii="Tahoma" w:hAnsi="Tahoma" w:cs="Tahoma"/>
          <w:bCs/>
        </w:rPr>
        <w:t xml:space="preserve">   </w:t>
      </w:r>
      <w:r w:rsidR="00351F6C" w:rsidRPr="00C04B2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 w:rsidR="00351F6C" w:rsidRPr="00C04B2F">
        <w:rPr>
          <w:rFonts w:ascii="Tahoma" w:hAnsi="Tahoma" w:cs="Tahoma"/>
          <w:bCs/>
        </w:rPr>
        <w:t>podpis …………………</w:t>
      </w:r>
      <w:proofErr w:type="gramStart"/>
      <w:r w:rsidR="00351F6C" w:rsidRPr="00C04B2F">
        <w:rPr>
          <w:rFonts w:ascii="Tahoma" w:hAnsi="Tahoma" w:cs="Tahoma"/>
          <w:bCs/>
        </w:rPr>
        <w:t>…….</w:t>
      </w:r>
      <w:proofErr w:type="gramEnd"/>
      <w:r w:rsidR="00351F6C" w:rsidRPr="00C04B2F">
        <w:rPr>
          <w:rFonts w:ascii="Tahoma" w:hAnsi="Tahoma" w:cs="Tahoma"/>
          <w:bCs/>
        </w:rPr>
        <w:t xml:space="preserve">.  </w:t>
      </w:r>
    </w:p>
    <w:p w14:paraId="2AE97EF5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5AB84409" w14:textId="26D339A1" w:rsidR="00351F6C" w:rsidRDefault="00351F6C" w:rsidP="00351F6C">
      <w:pPr>
        <w:rPr>
          <w:rFonts w:ascii="Tahoma" w:hAnsi="Tahoma" w:cs="Tahoma"/>
          <w:bCs/>
        </w:rPr>
      </w:pPr>
      <w:proofErr w:type="gramStart"/>
      <w:r w:rsidRPr="00C04B2F">
        <w:rPr>
          <w:rFonts w:ascii="Tahoma" w:hAnsi="Tahoma" w:cs="Tahoma"/>
          <w:bCs/>
        </w:rPr>
        <w:t xml:space="preserve">Člen:   </w:t>
      </w:r>
      <w:proofErr w:type="gramEnd"/>
      <w:r w:rsidRPr="00C04B2F">
        <w:rPr>
          <w:rFonts w:ascii="Tahoma" w:hAnsi="Tahoma" w:cs="Tahoma"/>
          <w:bCs/>
        </w:rPr>
        <w:t xml:space="preserve">     </w:t>
      </w:r>
      <w:r w:rsidR="00F2146C">
        <w:rPr>
          <w:rFonts w:ascii="Tahoma" w:hAnsi="Tahoma" w:cs="Tahoma"/>
          <w:bCs/>
        </w:rPr>
        <w:t xml:space="preserve">Roman </w:t>
      </w:r>
      <w:proofErr w:type="spellStart"/>
      <w:r w:rsidR="00F2146C">
        <w:rPr>
          <w:rFonts w:ascii="Tahoma" w:hAnsi="Tahoma" w:cs="Tahoma"/>
          <w:bCs/>
        </w:rPr>
        <w:t>Slovačevskij</w:t>
      </w:r>
      <w:proofErr w:type="spellEnd"/>
      <w:r>
        <w:rPr>
          <w:rFonts w:ascii="Tahoma" w:hAnsi="Tahoma" w:cs="Tahoma"/>
          <w:bCs/>
        </w:rPr>
        <w:t xml:space="preserve">        </w:t>
      </w:r>
      <w:r w:rsidRPr="00C04B2F">
        <w:rPr>
          <w:rFonts w:ascii="Tahoma" w:hAnsi="Tahoma" w:cs="Tahoma"/>
          <w:bCs/>
        </w:rPr>
        <w:t xml:space="preserve"> podpis ………………………..  </w:t>
      </w:r>
    </w:p>
    <w:p w14:paraId="6A16FA1A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0E859E1A" w14:textId="77777777" w:rsidR="00351F6C" w:rsidRDefault="00351F6C" w:rsidP="00351F6C">
      <w:pPr>
        <w:rPr>
          <w:rFonts w:ascii="Tahoma" w:hAnsi="Tahoma" w:cs="Tahoma"/>
          <w:bCs/>
        </w:rPr>
      </w:pPr>
      <w:proofErr w:type="gramStart"/>
      <w:r w:rsidRPr="00C04B2F">
        <w:rPr>
          <w:rFonts w:ascii="Tahoma" w:hAnsi="Tahoma" w:cs="Tahoma"/>
          <w:bCs/>
        </w:rPr>
        <w:t xml:space="preserve">Člen:   </w:t>
      </w:r>
      <w:proofErr w:type="gramEnd"/>
      <w:r w:rsidRPr="00C04B2F">
        <w:rPr>
          <w:rFonts w:ascii="Tahoma" w:hAnsi="Tahoma" w:cs="Tahoma"/>
          <w:bCs/>
        </w:rPr>
        <w:t xml:space="preserve">  </w:t>
      </w:r>
      <w:r w:rsidR="0053631B">
        <w:rPr>
          <w:rFonts w:ascii="Tahoma" w:hAnsi="Tahoma" w:cs="Tahoma"/>
          <w:bCs/>
        </w:rPr>
        <w:t xml:space="preserve">   </w:t>
      </w:r>
      <w:r w:rsidR="009717E2">
        <w:rPr>
          <w:rFonts w:ascii="Tahoma" w:hAnsi="Tahoma" w:cs="Tahoma"/>
          <w:bCs/>
        </w:rPr>
        <w:t>Iva Pastuch</w:t>
      </w:r>
      <w:r w:rsidR="0053631B">
        <w:rPr>
          <w:rFonts w:ascii="Tahoma" w:hAnsi="Tahoma" w:cs="Tahoma"/>
          <w:bCs/>
        </w:rPr>
        <w:t xml:space="preserve">ová       </w:t>
      </w:r>
      <w:r>
        <w:rPr>
          <w:rFonts w:ascii="Tahoma" w:hAnsi="Tahoma" w:cs="Tahoma"/>
          <w:bCs/>
        </w:rPr>
        <w:t>podpis …………………………</w:t>
      </w:r>
    </w:p>
    <w:p w14:paraId="370EF914" w14:textId="77777777" w:rsidR="00351F6C" w:rsidRDefault="00351F6C" w:rsidP="00351F6C">
      <w:pPr>
        <w:rPr>
          <w:rFonts w:ascii="Tahoma" w:hAnsi="Tahoma" w:cs="Tahoma"/>
          <w:bCs/>
        </w:rPr>
      </w:pPr>
    </w:p>
    <w:p w14:paraId="54763F7E" w14:textId="77777777" w:rsidR="00351F6C" w:rsidRDefault="00351F6C" w:rsidP="00351F6C">
      <w:pPr>
        <w:rPr>
          <w:rFonts w:ascii="Tahoma" w:hAnsi="Tahoma" w:cs="Tahoma"/>
          <w:bCs/>
        </w:rPr>
      </w:pPr>
    </w:p>
    <w:p w14:paraId="576EACB3" w14:textId="77777777" w:rsidR="00351F6C" w:rsidRPr="00C04B2F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  </w:t>
      </w:r>
    </w:p>
    <w:p w14:paraId="4BE42665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 xml:space="preserve">Osoba hmotně odpovědná za majetek:  </w:t>
      </w:r>
    </w:p>
    <w:p w14:paraId="0AA1C297" w14:textId="77777777" w:rsidR="009717E2" w:rsidRDefault="009717E2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AB2E2C9" w14:textId="3EB97D7C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>
        <w:rPr>
          <w:rFonts w:ascii="Tahoma" w:hAnsi="Tahoma" w:cs="Tahoma"/>
          <w:noProof/>
          <w:lang w:eastAsia="cs-CZ"/>
        </w:rPr>
        <w:t>S</w:t>
      </w:r>
      <w:r w:rsidRPr="00C04B2F">
        <w:rPr>
          <w:rFonts w:ascii="Tahoma" w:hAnsi="Tahoma" w:cs="Tahoma"/>
          <w:noProof/>
          <w:lang w:eastAsia="cs-CZ"/>
        </w:rPr>
        <w:t>tarost</w:t>
      </w:r>
      <w:r w:rsidR="009717E2">
        <w:rPr>
          <w:rFonts w:ascii="Tahoma" w:hAnsi="Tahoma" w:cs="Tahoma"/>
          <w:noProof/>
          <w:lang w:eastAsia="cs-CZ"/>
        </w:rPr>
        <w:t>k</w:t>
      </w:r>
      <w:r w:rsidRPr="00C04B2F">
        <w:rPr>
          <w:rFonts w:ascii="Tahoma" w:hAnsi="Tahoma" w:cs="Tahoma"/>
          <w:noProof/>
          <w:lang w:eastAsia="cs-CZ"/>
        </w:rPr>
        <w:t>a obce</w:t>
      </w:r>
      <w:r w:rsidR="00F260C8">
        <w:rPr>
          <w:rFonts w:ascii="Tahoma" w:hAnsi="Tahoma" w:cs="Tahoma"/>
          <w:noProof/>
          <w:lang w:eastAsia="cs-CZ"/>
        </w:rPr>
        <w:t xml:space="preserve">:  </w:t>
      </w:r>
      <w:r w:rsidR="009717E2">
        <w:rPr>
          <w:rFonts w:ascii="Tahoma" w:hAnsi="Tahoma" w:cs="Tahoma"/>
          <w:noProof/>
          <w:lang w:eastAsia="cs-CZ"/>
        </w:rPr>
        <w:t>M</w:t>
      </w:r>
      <w:r w:rsidR="003C203D">
        <w:rPr>
          <w:rFonts w:ascii="Tahoma" w:hAnsi="Tahoma" w:cs="Tahoma"/>
          <w:noProof/>
          <w:lang w:eastAsia="cs-CZ"/>
        </w:rPr>
        <w:t>onika Žylková</w:t>
      </w:r>
      <w:r w:rsidR="00F260C8">
        <w:rPr>
          <w:rFonts w:ascii="Tahoma" w:hAnsi="Tahoma" w:cs="Tahoma"/>
          <w:noProof/>
          <w:lang w:eastAsia="cs-CZ"/>
        </w:rPr>
        <w:t xml:space="preserve">    </w:t>
      </w:r>
      <w:r>
        <w:rPr>
          <w:rFonts w:ascii="Tahoma" w:hAnsi="Tahoma" w:cs="Tahoma"/>
          <w:noProof/>
          <w:lang w:eastAsia="cs-CZ"/>
        </w:rPr>
        <w:t xml:space="preserve">      podpis: ……………………..</w:t>
      </w:r>
    </w:p>
    <w:p w14:paraId="3BB3213F" w14:textId="77777777" w:rsidR="00581C43" w:rsidRDefault="00581C43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20F3AD6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4F8B0F6E" w14:textId="77777777" w:rsidR="00351F6C" w:rsidRPr="00C04B2F" w:rsidRDefault="00351F6C" w:rsidP="00351F6C">
      <w:pPr>
        <w:rPr>
          <w:rFonts w:ascii="Tahoma" w:hAnsi="Tahoma" w:cs="Tahoma"/>
        </w:rPr>
      </w:pPr>
    </w:p>
    <w:p w14:paraId="24DBDFF4" w14:textId="77777777" w:rsidR="00351F6C" w:rsidRPr="00C04B2F" w:rsidRDefault="00351F6C" w:rsidP="00351F6C">
      <w:pPr>
        <w:rPr>
          <w:rFonts w:ascii="Tahoma" w:hAnsi="Tahoma" w:cs="Tahoma"/>
        </w:rPr>
      </w:pPr>
    </w:p>
    <w:sectPr w:rsidR="00351F6C" w:rsidRPr="00C04B2F" w:rsidSect="005A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CDE1" w14:textId="77777777" w:rsidR="00EE0006" w:rsidRDefault="00EE0006" w:rsidP="002F645C">
      <w:r>
        <w:separator/>
      </w:r>
    </w:p>
  </w:endnote>
  <w:endnote w:type="continuationSeparator" w:id="0">
    <w:p w14:paraId="0A9D8AB5" w14:textId="77777777" w:rsidR="00EE0006" w:rsidRDefault="00EE0006" w:rsidP="002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A355" w14:textId="77777777" w:rsidR="002F645C" w:rsidRDefault="002F64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4957" w14:textId="77777777" w:rsidR="002F645C" w:rsidRDefault="002F64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4DD4" w14:textId="77777777" w:rsidR="002F645C" w:rsidRDefault="002F6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5213" w14:textId="77777777" w:rsidR="00EE0006" w:rsidRDefault="00EE0006" w:rsidP="002F645C">
      <w:r>
        <w:separator/>
      </w:r>
    </w:p>
  </w:footnote>
  <w:footnote w:type="continuationSeparator" w:id="0">
    <w:p w14:paraId="3283B0EA" w14:textId="77777777" w:rsidR="00EE0006" w:rsidRDefault="00EE0006" w:rsidP="002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2A96" w14:textId="77777777" w:rsidR="002F645C" w:rsidRDefault="002F6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53F1" w14:textId="77777777" w:rsidR="002F645C" w:rsidRDefault="002F6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DFD3" w14:textId="77777777" w:rsidR="002F645C" w:rsidRDefault="002F6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0B36"/>
    <w:multiLevelType w:val="hybridMultilevel"/>
    <w:tmpl w:val="7C7625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F08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A136B"/>
    <w:multiLevelType w:val="hybridMultilevel"/>
    <w:tmpl w:val="4346349A"/>
    <w:lvl w:ilvl="0" w:tplc="8EEECB5C">
      <w:start w:val="1"/>
      <w:numFmt w:val="lowerLetter"/>
      <w:lvlText w:val="%1)"/>
      <w:lvlJc w:val="left"/>
      <w:pPr>
        <w:ind w:left="4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23951"/>
    <w:multiLevelType w:val="hybridMultilevel"/>
    <w:tmpl w:val="13367ADE"/>
    <w:lvl w:ilvl="0" w:tplc="7252366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41D64"/>
    <w:multiLevelType w:val="hybridMultilevel"/>
    <w:tmpl w:val="1F823E6C"/>
    <w:lvl w:ilvl="0" w:tplc="DC9E59DE">
      <w:start w:val="1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206F"/>
    <w:multiLevelType w:val="hybridMultilevel"/>
    <w:tmpl w:val="F5CEA260"/>
    <w:lvl w:ilvl="0" w:tplc="50F08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35FFD"/>
    <w:multiLevelType w:val="hybridMultilevel"/>
    <w:tmpl w:val="57863110"/>
    <w:lvl w:ilvl="0" w:tplc="E9F60BF0">
      <w:start w:val="9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9478507">
    <w:abstractNumId w:val="0"/>
  </w:num>
  <w:num w:numId="2" w16cid:durableId="264391331">
    <w:abstractNumId w:val="4"/>
  </w:num>
  <w:num w:numId="3" w16cid:durableId="13961980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5575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501425">
    <w:abstractNumId w:val="3"/>
  </w:num>
  <w:num w:numId="6" w16cid:durableId="417406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43"/>
    <w:rsid w:val="00037ADB"/>
    <w:rsid w:val="00044639"/>
    <w:rsid w:val="0006215F"/>
    <w:rsid w:val="000633B0"/>
    <w:rsid w:val="00064667"/>
    <w:rsid w:val="0009189F"/>
    <w:rsid w:val="000930F9"/>
    <w:rsid w:val="00103F10"/>
    <w:rsid w:val="00120955"/>
    <w:rsid w:val="00145AC9"/>
    <w:rsid w:val="00174B8F"/>
    <w:rsid w:val="001F43B5"/>
    <w:rsid w:val="0020020D"/>
    <w:rsid w:val="00222AB3"/>
    <w:rsid w:val="0022393C"/>
    <w:rsid w:val="002250DB"/>
    <w:rsid w:val="002274F0"/>
    <w:rsid w:val="00227C52"/>
    <w:rsid w:val="00274FCE"/>
    <w:rsid w:val="002A1B18"/>
    <w:rsid w:val="002B0196"/>
    <w:rsid w:val="002C28D6"/>
    <w:rsid w:val="002C7C08"/>
    <w:rsid w:val="002D3074"/>
    <w:rsid w:val="002F1069"/>
    <w:rsid w:val="002F645C"/>
    <w:rsid w:val="00304C26"/>
    <w:rsid w:val="003117AB"/>
    <w:rsid w:val="003426EA"/>
    <w:rsid w:val="003478EC"/>
    <w:rsid w:val="00351F6C"/>
    <w:rsid w:val="00386847"/>
    <w:rsid w:val="003C203D"/>
    <w:rsid w:val="0048798C"/>
    <w:rsid w:val="004B1C6F"/>
    <w:rsid w:val="004D5544"/>
    <w:rsid w:val="005117E1"/>
    <w:rsid w:val="0053631B"/>
    <w:rsid w:val="005632E4"/>
    <w:rsid w:val="0056422F"/>
    <w:rsid w:val="00581C43"/>
    <w:rsid w:val="005931D2"/>
    <w:rsid w:val="005A34E8"/>
    <w:rsid w:val="005D54C8"/>
    <w:rsid w:val="005E6B98"/>
    <w:rsid w:val="005F0E32"/>
    <w:rsid w:val="006048C7"/>
    <w:rsid w:val="006111C0"/>
    <w:rsid w:val="0065376C"/>
    <w:rsid w:val="00656635"/>
    <w:rsid w:val="00682F43"/>
    <w:rsid w:val="006B554B"/>
    <w:rsid w:val="006C020F"/>
    <w:rsid w:val="006C62CA"/>
    <w:rsid w:val="006D48F8"/>
    <w:rsid w:val="007001E8"/>
    <w:rsid w:val="00730E42"/>
    <w:rsid w:val="00766E3A"/>
    <w:rsid w:val="00770CB9"/>
    <w:rsid w:val="007951E2"/>
    <w:rsid w:val="007A0BB2"/>
    <w:rsid w:val="007B41D6"/>
    <w:rsid w:val="007B4EAF"/>
    <w:rsid w:val="007B5A49"/>
    <w:rsid w:val="007C3EB7"/>
    <w:rsid w:val="007E692C"/>
    <w:rsid w:val="00804ADB"/>
    <w:rsid w:val="00865BF3"/>
    <w:rsid w:val="008833A9"/>
    <w:rsid w:val="008A35A5"/>
    <w:rsid w:val="008D576C"/>
    <w:rsid w:val="008E1D0D"/>
    <w:rsid w:val="009219FD"/>
    <w:rsid w:val="00956888"/>
    <w:rsid w:val="009717E2"/>
    <w:rsid w:val="00974C50"/>
    <w:rsid w:val="009D5A1A"/>
    <w:rsid w:val="009E1515"/>
    <w:rsid w:val="009E4D8C"/>
    <w:rsid w:val="009E536B"/>
    <w:rsid w:val="00AC30AA"/>
    <w:rsid w:val="00AC6A7F"/>
    <w:rsid w:val="00AF5C57"/>
    <w:rsid w:val="00B45861"/>
    <w:rsid w:val="00B7637F"/>
    <w:rsid w:val="00B95158"/>
    <w:rsid w:val="00BC633E"/>
    <w:rsid w:val="00BD5D0D"/>
    <w:rsid w:val="00BE4E8D"/>
    <w:rsid w:val="00BF4379"/>
    <w:rsid w:val="00BF6194"/>
    <w:rsid w:val="00BF71FE"/>
    <w:rsid w:val="00C06E82"/>
    <w:rsid w:val="00C3022E"/>
    <w:rsid w:val="00C423A1"/>
    <w:rsid w:val="00C91B4E"/>
    <w:rsid w:val="00C927A9"/>
    <w:rsid w:val="00CB2BA7"/>
    <w:rsid w:val="00CB5BD9"/>
    <w:rsid w:val="00D063ED"/>
    <w:rsid w:val="00D15710"/>
    <w:rsid w:val="00D2707A"/>
    <w:rsid w:val="00D44365"/>
    <w:rsid w:val="00D447F9"/>
    <w:rsid w:val="00D455DE"/>
    <w:rsid w:val="00D7646F"/>
    <w:rsid w:val="00DB55EE"/>
    <w:rsid w:val="00DB724E"/>
    <w:rsid w:val="00DC18B1"/>
    <w:rsid w:val="00DC5A68"/>
    <w:rsid w:val="00E07D7D"/>
    <w:rsid w:val="00E34F6C"/>
    <w:rsid w:val="00E46BF2"/>
    <w:rsid w:val="00E7213D"/>
    <w:rsid w:val="00E74CA0"/>
    <w:rsid w:val="00E807B4"/>
    <w:rsid w:val="00E815A1"/>
    <w:rsid w:val="00E94D63"/>
    <w:rsid w:val="00EA1357"/>
    <w:rsid w:val="00ED73DF"/>
    <w:rsid w:val="00EE0006"/>
    <w:rsid w:val="00EE3DDE"/>
    <w:rsid w:val="00EF4A69"/>
    <w:rsid w:val="00F15993"/>
    <w:rsid w:val="00F2146C"/>
    <w:rsid w:val="00F260C8"/>
    <w:rsid w:val="00F373A2"/>
    <w:rsid w:val="00F419C2"/>
    <w:rsid w:val="00F44818"/>
    <w:rsid w:val="00F73338"/>
    <w:rsid w:val="00F819BD"/>
    <w:rsid w:val="00F87389"/>
    <w:rsid w:val="00FA2831"/>
    <w:rsid w:val="00FD0140"/>
    <w:rsid w:val="00FD210E"/>
    <w:rsid w:val="00FE5331"/>
    <w:rsid w:val="00FF1565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58ED"/>
  <w15:docId w15:val="{937B94BF-15E3-4CB1-A313-D77DBCB3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4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667"/>
    <w:rPr>
      <w:rFonts w:ascii="Tahoma" w:eastAsia="Times New Roman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7A0B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BB32-A86A-45AD-A555-2FAD9CD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Horní Radechová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Iva Pastuchová</cp:lastModifiedBy>
  <cp:revision>4</cp:revision>
  <cp:lastPrinted>2024-01-17T15:33:00Z</cp:lastPrinted>
  <dcterms:created xsi:type="dcterms:W3CDTF">2024-01-04T10:16:00Z</dcterms:created>
  <dcterms:modified xsi:type="dcterms:W3CDTF">2024-01-19T07:55:00Z</dcterms:modified>
</cp:coreProperties>
</file>